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FB6340"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8C2E76" w:rsidRPr="008C2E76" w:rsidRDefault="00C4232F" w:rsidP="008C2E76">
            <w:pPr>
              <w:jc w:val="both"/>
              <w:rPr>
                <w:sz w:val="24"/>
                <w:szCs w:val="24"/>
              </w:rPr>
            </w:pPr>
            <w:bookmarkStart w:id="0" w:name="_GoBack"/>
            <w:r w:rsidRPr="006A787A">
              <w:rPr>
                <w:sz w:val="24"/>
                <w:szCs w:val="24"/>
              </w:rPr>
              <w:t>П</w:t>
            </w:r>
            <w:r w:rsidR="00524B63" w:rsidRPr="006A787A">
              <w:rPr>
                <w:sz w:val="24"/>
                <w:szCs w:val="24"/>
              </w:rPr>
              <w:t>роект</w:t>
            </w:r>
            <w:r w:rsidR="00FB6340">
              <w:rPr>
                <w:sz w:val="24"/>
                <w:szCs w:val="24"/>
              </w:rPr>
              <w:t xml:space="preserve">а </w:t>
            </w:r>
            <w:r w:rsidR="008C2E76">
              <w:rPr>
                <w:sz w:val="24"/>
                <w:szCs w:val="24"/>
              </w:rPr>
              <w:t>решения Думы Нижневартовского района</w:t>
            </w:r>
            <w:r>
              <w:rPr>
                <w:sz w:val="24"/>
                <w:szCs w:val="24"/>
              </w:rPr>
              <w:t xml:space="preserve"> </w:t>
            </w:r>
            <w:r w:rsidR="008C2E76" w:rsidRPr="008C2E76">
              <w:rPr>
                <w:sz w:val="24"/>
                <w:szCs w:val="24"/>
              </w:rPr>
              <w:t>«Об утверждении Положения</w:t>
            </w:r>
          </w:p>
          <w:p w:rsidR="00AD4AC0" w:rsidRPr="006A787A" w:rsidRDefault="008C2E76" w:rsidP="008C2E76">
            <w:pPr>
              <w:jc w:val="both"/>
              <w:rPr>
                <w:sz w:val="20"/>
                <w:szCs w:val="20"/>
              </w:rPr>
            </w:pPr>
            <w:r w:rsidRPr="008C2E76">
              <w:rPr>
                <w:sz w:val="24"/>
                <w:szCs w:val="24"/>
              </w:rPr>
              <w:t>о муниципальном земельном контроле</w:t>
            </w:r>
            <w:r w:rsidR="00FB6340" w:rsidRPr="004852C5">
              <w:rPr>
                <w:sz w:val="24"/>
                <w:szCs w:val="24"/>
              </w:rPr>
              <w:t>»</w:t>
            </w:r>
            <w:bookmarkEnd w:id="0"/>
            <w:r w:rsidR="004852C5">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71066D" w:rsidRDefault="00C55927" w:rsidP="001D0F56">
            <w:pPr>
              <w:jc w:val="both"/>
              <w:rPr>
                <w:sz w:val="24"/>
                <w:szCs w:val="24"/>
              </w:rPr>
            </w:pPr>
            <w:hyperlink r:id="rId8" w:history="1">
              <w:r w:rsidR="008C2E76" w:rsidRPr="00D33A9D">
                <w:rPr>
                  <w:rStyle w:val="af9"/>
                  <w:sz w:val="24"/>
                  <w:szCs w:val="24"/>
                  <w:lang w:val="en-US"/>
                </w:rPr>
                <w:t>DEMP</w:t>
              </w:r>
              <w:r w:rsidR="008C2E76" w:rsidRPr="00D33A9D">
                <w:rPr>
                  <w:rStyle w:val="af9"/>
                  <w:sz w:val="24"/>
                  <w:szCs w:val="24"/>
                </w:rPr>
                <w:t>@</w:t>
              </w:r>
              <w:r w:rsidR="008C2E76" w:rsidRPr="00D33A9D">
                <w:rPr>
                  <w:rStyle w:val="af9"/>
                  <w:sz w:val="24"/>
                  <w:szCs w:val="24"/>
                  <w:lang w:val="en-US"/>
                </w:rPr>
                <w:t>nvraion</w:t>
              </w:r>
              <w:r w:rsidR="008C2E76" w:rsidRPr="00D33A9D">
                <w:rPr>
                  <w:rStyle w:val="af9"/>
                  <w:sz w:val="24"/>
                  <w:szCs w:val="24"/>
                </w:rPr>
                <w:t>.</w:t>
              </w:r>
              <w:r w:rsidR="008C2E76" w:rsidRPr="00D33A9D">
                <w:rPr>
                  <w:rStyle w:val="af9"/>
                  <w:sz w:val="24"/>
                  <w:szCs w:val="24"/>
                  <w:lang w:val="en-US"/>
                </w:rPr>
                <w:t>ru</w:t>
              </w:r>
            </w:hyperlink>
            <w:r w:rsidR="00F21F56">
              <w:t>,</w:t>
            </w:r>
            <w:r w:rsidR="00AF09C1">
              <w:rPr>
                <w:sz w:val="24"/>
                <w:szCs w:val="24"/>
              </w:rPr>
              <w:t xml:space="preserve"> </w:t>
            </w:r>
            <w:r w:rsidR="000E54D2">
              <w:rPr>
                <w:sz w:val="24"/>
                <w:szCs w:val="24"/>
              </w:rPr>
              <w:t xml:space="preserve">или по адресу: </w:t>
            </w:r>
            <w:r w:rsidR="00AF09C1">
              <w:rPr>
                <w:sz w:val="24"/>
                <w:szCs w:val="24"/>
              </w:rPr>
              <w:t>62860</w:t>
            </w:r>
            <w:r w:rsidR="008C2E76">
              <w:rPr>
                <w:sz w:val="24"/>
                <w:szCs w:val="24"/>
              </w:rPr>
              <w:t>9</w:t>
            </w:r>
            <w:r w:rsidR="00AF09C1">
              <w:rPr>
                <w:sz w:val="24"/>
                <w:szCs w:val="24"/>
              </w:rPr>
              <w:t>, Ханты-Мансийский автономный округ – Югра, г. Нижневартовск, ул. Таёжная, 19</w:t>
            </w:r>
            <w:r w:rsidR="00AF09C1" w:rsidRPr="006A787A">
              <w:rPr>
                <w:sz w:val="24"/>
                <w:szCs w:val="24"/>
              </w:rPr>
              <w:t>,</w:t>
            </w:r>
            <w:r w:rsidR="00AF09C1">
              <w:rPr>
                <w:sz w:val="24"/>
                <w:szCs w:val="24"/>
              </w:rPr>
              <w:t xml:space="preserve"> к. </w:t>
            </w:r>
            <w:proofErr w:type="gramStart"/>
            <w:r w:rsidR="008C2E76">
              <w:rPr>
                <w:sz w:val="24"/>
                <w:szCs w:val="24"/>
              </w:rPr>
              <w:t>103</w:t>
            </w:r>
            <w:r w:rsidR="000E54D2">
              <w:rPr>
                <w:sz w:val="24"/>
                <w:szCs w:val="24"/>
              </w:rPr>
              <w:t xml:space="preserve">, </w:t>
            </w:r>
            <w:r w:rsidR="00F21F56">
              <w:t xml:space="preserve"> </w:t>
            </w:r>
            <w:r w:rsidR="000E54D2">
              <w:rPr>
                <w:sz w:val="24"/>
                <w:szCs w:val="24"/>
              </w:rPr>
              <w:t>а</w:t>
            </w:r>
            <w:proofErr w:type="gramEnd"/>
            <w:r w:rsidR="000E54D2">
              <w:rPr>
                <w:sz w:val="24"/>
                <w:szCs w:val="24"/>
              </w:rPr>
              <w:t xml:space="preserve"> так же непосредственно </w:t>
            </w:r>
            <w:r w:rsidR="00F21F56">
              <w:rPr>
                <w:sz w:val="24"/>
                <w:szCs w:val="24"/>
              </w:rPr>
              <w:t xml:space="preserve">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r w:rsidR="0071066D">
              <w:t xml:space="preserve"> </w:t>
            </w:r>
            <w:r w:rsidR="00AD4AC0" w:rsidRPr="006A787A">
              <w:rPr>
                <w:sz w:val="24"/>
                <w:szCs w:val="24"/>
              </w:rPr>
              <w:t>не позднее «</w:t>
            </w:r>
            <w:r w:rsidR="0071066D">
              <w:rPr>
                <w:sz w:val="24"/>
                <w:szCs w:val="24"/>
              </w:rPr>
              <w:t>04</w:t>
            </w:r>
            <w:r w:rsidR="00AD4AC0" w:rsidRPr="0001346C">
              <w:rPr>
                <w:sz w:val="24"/>
                <w:szCs w:val="24"/>
              </w:rPr>
              <w:t xml:space="preserve">» </w:t>
            </w:r>
            <w:r w:rsidR="004852C5">
              <w:rPr>
                <w:sz w:val="24"/>
                <w:szCs w:val="24"/>
              </w:rPr>
              <w:t>а</w:t>
            </w:r>
            <w:r w:rsidR="0071066D">
              <w:rPr>
                <w:sz w:val="24"/>
                <w:szCs w:val="24"/>
              </w:rPr>
              <w:t>вгуста</w:t>
            </w:r>
            <w:r w:rsidR="004852C5">
              <w:rPr>
                <w:sz w:val="24"/>
                <w:szCs w:val="24"/>
              </w:rPr>
              <w:t xml:space="preserve"> </w:t>
            </w:r>
            <w:r w:rsidR="00AD4AC0" w:rsidRPr="0001346C">
              <w:rPr>
                <w:sz w:val="24"/>
                <w:szCs w:val="24"/>
              </w:rPr>
              <w:t>20</w:t>
            </w:r>
            <w:r w:rsidR="00E86D48">
              <w:rPr>
                <w:sz w:val="24"/>
                <w:szCs w:val="24"/>
              </w:rPr>
              <w:t>21</w:t>
            </w:r>
            <w:r w:rsidR="00C4232F" w:rsidRPr="0001346C">
              <w:rPr>
                <w:sz w:val="24"/>
                <w:szCs w:val="24"/>
              </w:rPr>
              <w:t xml:space="preserve"> </w:t>
            </w:r>
            <w:r w:rsidR="00AD4AC0"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FB6340">
      <w:pPr>
        <w:pBdr>
          <w:top w:val="single" w:sz="4" w:space="1" w:color="auto"/>
          <w:left w:val="single" w:sz="4" w:space="21"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FB6340">
      <w:pPr>
        <w:pBdr>
          <w:top w:val="single" w:sz="4" w:space="1" w:color="auto"/>
          <w:left w:val="single" w:sz="4" w:space="21"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FB6340">
      <w:pPr>
        <w:pBdr>
          <w:top w:val="single" w:sz="4" w:space="1" w:color="auto"/>
          <w:left w:val="single" w:sz="4" w:space="21"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927" w:rsidRDefault="00C55927">
      <w:r>
        <w:separator/>
      </w:r>
    </w:p>
  </w:endnote>
  <w:endnote w:type="continuationSeparator" w:id="0">
    <w:p w:rsidR="00C55927" w:rsidRDefault="00C5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927" w:rsidRDefault="00C55927">
      <w:r>
        <w:separator/>
      </w:r>
    </w:p>
  </w:footnote>
  <w:footnote w:type="continuationSeparator" w:id="0">
    <w:p w:rsidR="00C55927" w:rsidRDefault="00C5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8C2E76">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346C"/>
    <w:rsid w:val="000153A4"/>
    <w:rsid w:val="000158A0"/>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54D2"/>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2C5"/>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669B"/>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066D"/>
    <w:rsid w:val="00712FE7"/>
    <w:rsid w:val="0071392A"/>
    <w:rsid w:val="00717CC0"/>
    <w:rsid w:val="00721326"/>
    <w:rsid w:val="007231A4"/>
    <w:rsid w:val="00723387"/>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2E76"/>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09C1"/>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171FE"/>
    <w:rsid w:val="00C2323E"/>
    <w:rsid w:val="00C25104"/>
    <w:rsid w:val="00C31DBE"/>
    <w:rsid w:val="00C32104"/>
    <w:rsid w:val="00C332CD"/>
    <w:rsid w:val="00C33BFF"/>
    <w:rsid w:val="00C33D54"/>
    <w:rsid w:val="00C4055D"/>
    <w:rsid w:val="00C4232F"/>
    <w:rsid w:val="00C4675F"/>
    <w:rsid w:val="00C479BF"/>
    <w:rsid w:val="00C50073"/>
    <w:rsid w:val="00C528CE"/>
    <w:rsid w:val="00C55927"/>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32FD"/>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340"/>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4597F"/>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1fff9">
    <w:name w:val="Неразрешенное упоминание1"/>
    <w:basedOn w:val="a1"/>
    <w:uiPriority w:val="99"/>
    <w:semiHidden/>
    <w:unhideWhenUsed/>
    <w:rsid w:val="0048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55FD-67A9-4DEC-BCA3-E155B1DC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2021-07-22T12:14:00Z</dcterms:created>
  <dcterms:modified xsi:type="dcterms:W3CDTF">2021-07-22T12:14:00Z</dcterms:modified>
</cp:coreProperties>
</file>